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51" w:rsidRDefault="007F403A" w:rsidP="00690B12">
      <w:pPr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  <w:u w:val="single"/>
        </w:rPr>
        <w:t>Reconnaissance Team Leader</w:t>
      </w:r>
      <w:r w:rsidR="00E05051">
        <w:rPr>
          <w:rFonts w:ascii="Courier New" w:hAnsi="Courier New" w:cs="Courier New"/>
          <w:b/>
          <w:sz w:val="36"/>
          <w:szCs w:val="36"/>
          <w:u w:val="single"/>
        </w:rPr>
        <w:t xml:space="preserve"> Course</w:t>
      </w:r>
    </w:p>
    <w:p w:rsidR="00690B12" w:rsidRDefault="00690B12" w:rsidP="00690B12">
      <w:pPr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  <w:u w:val="single"/>
        </w:rPr>
        <w:t>Packing list</w:t>
      </w:r>
    </w:p>
    <w:p w:rsidR="00690B12" w:rsidRDefault="00690B12" w:rsidP="00690B1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following gear list is the minimum requirements for the course.</w:t>
      </w:r>
    </w:p>
    <w:p w:rsidR="007040F1" w:rsidRDefault="00690B12" w:rsidP="00690B1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</w:t>
      </w:r>
      <w:r w:rsidR="00236CE0">
        <w:rPr>
          <w:rFonts w:ascii="Courier New" w:hAnsi="Courier New" w:cs="Courier New"/>
          <w:sz w:val="24"/>
          <w:szCs w:val="24"/>
        </w:rPr>
        <w:t xml:space="preserve"> list supersedes all others</w:t>
      </w:r>
      <w:r>
        <w:rPr>
          <w:rFonts w:ascii="Courier New" w:hAnsi="Courier New" w:cs="Courier New"/>
          <w:sz w:val="24"/>
          <w:szCs w:val="24"/>
        </w:rPr>
        <w:t>.</w:t>
      </w:r>
    </w:p>
    <w:p w:rsidR="007040F1" w:rsidRDefault="00B62A2C" w:rsidP="00A139FD">
      <w:pPr>
        <w:spacing w:after="0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GARRISON</w:t>
      </w:r>
    </w:p>
    <w:p w:rsidR="00690B12" w:rsidRPr="007040F1" w:rsidRDefault="00690B12" w:rsidP="00B62A2C">
      <w:pPr>
        <w:pStyle w:val="ListParagraph"/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>(2)  MARPAT, DESERT UTILITIES WITH NAME AND SERVICE TAPES</w:t>
      </w:r>
    </w:p>
    <w:p w:rsidR="00AA00B7" w:rsidRDefault="00AA00B7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(2)  MARPAT, WOODLAND</w:t>
      </w:r>
      <w:r w:rsidR="00690B12">
        <w:rPr>
          <w:rFonts w:ascii="Courier New" w:hAnsi="Courier New" w:cs="Courier New"/>
          <w:sz w:val="24"/>
          <w:szCs w:val="24"/>
        </w:rPr>
        <w:t xml:space="preserve"> UTILITIES WITH NAME AND </w:t>
      </w:r>
      <w:r>
        <w:rPr>
          <w:rFonts w:ascii="Courier New" w:hAnsi="Courier New" w:cs="Courier New"/>
          <w:sz w:val="24"/>
          <w:szCs w:val="24"/>
        </w:rPr>
        <w:t xml:space="preserve">SERVICE </w:t>
      </w:r>
      <w:r w:rsidR="00690B12">
        <w:rPr>
          <w:rFonts w:ascii="Courier New" w:hAnsi="Courier New" w:cs="Courier New"/>
          <w:sz w:val="24"/>
          <w:szCs w:val="24"/>
        </w:rPr>
        <w:t>TAPES</w:t>
      </w:r>
    </w:p>
    <w:p w:rsidR="00690B12" w:rsidRDefault="00690B12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(2)  8-</w:t>
      </w:r>
      <w:r w:rsidR="00AA00B7">
        <w:rPr>
          <w:rFonts w:ascii="Courier New" w:hAnsi="Courier New" w:cs="Courier New"/>
          <w:sz w:val="24"/>
          <w:szCs w:val="24"/>
        </w:rPr>
        <w:t xml:space="preserve">POINT COVERS, 1 DESERT, 1 WOODLAND </w:t>
      </w:r>
    </w:p>
    <w:p w:rsidR="00B62A2C" w:rsidRPr="00E87DCA" w:rsidRDefault="00B62A2C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(3</w:t>
      </w:r>
      <w:r w:rsidRPr="00E87DCA">
        <w:rPr>
          <w:rFonts w:ascii="Courier New" w:eastAsia="Times New Roman" w:hAnsi="Courier New" w:cs="Courier New"/>
          <w:sz w:val="24"/>
          <w:szCs w:val="24"/>
        </w:rPr>
        <w:t xml:space="preserve">)  </w:t>
      </w:r>
      <w:r w:rsidRPr="00CF427A">
        <w:rPr>
          <w:rFonts w:ascii="Courier New" w:eastAsia="Times New Roman" w:hAnsi="Courier New" w:cs="Courier New"/>
          <w:sz w:val="24"/>
          <w:szCs w:val="24"/>
        </w:rPr>
        <w:t>GREEN T-SHIRTS (NO UNIT LOGO)</w:t>
      </w:r>
    </w:p>
    <w:p w:rsidR="00690B12" w:rsidRDefault="00690B12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(1) </w:t>
      </w:r>
      <w:r w:rsidR="00E87DC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APPROPRIATE COLOR RIGGER OR MCMAP BELT</w:t>
      </w:r>
    </w:p>
    <w:p w:rsidR="007040F1" w:rsidRDefault="00690B12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B62A2C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) </w:t>
      </w:r>
      <w:r w:rsidR="00E87DC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PAIR OF</w:t>
      </w:r>
      <w:r w:rsidR="00B62A2C">
        <w:rPr>
          <w:rFonts w:ascii="Courier New" w:hAnsi="Courier New" w:cs="Courier New"/>
          <w:sz w:val="24"/>
          <w:szCs w:val="24"/>
        </w:rPr>
        <w:t xml:space="preserve"> USMC</w:t>
      </w:r>
      <w:r>
        <w:rPr>
          <w:rFonts w:ascii="Courier New" w:hAnsi="Courier New" w:cs="Courier New"/>
          <w:sz w:val="24"/>
          <w:szCs w:val="24"/>
        </w:rPr>
        <w:t xml:space="preserve"> BOOTS</w:t>
      </w:r>
    </w:p>
    <w:p w:rsidR="00E87DCA" w:rsidRDefault="00E87D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(6)  PAIR BOOT SOCKS</w:t>
      </w:r>
    </w:p>
    <w:p w:rsidR="00E87DCA" w:rsidRPr="00E87DCA" w:rsidRDefault="00E87DCA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 w:rsidRPr="00E87DCA">
        <w:rPr>
          <w:rFonts w:ascii="Courier New" w:eastAsia="Times New Roman" w:hAnsi="Courier New" w:cs="Courier New"/>
          <w:sz w:val="24"/>
          <w:szCs w:val="24"/>
        </w:rPr>
        <w:t>(2)  B</w:t>
      </w:r>
      <w:r w:rsidR="00F60CDF">
        <w:rPr>
          <w:rFonts w:ascii="Courier New" w:eastAsia="Times New Roman" w:hAnsi="Courier New" w:cs="Courier New"/>
          <w:sz w:val="24"/>
          <w:szCs w:val="24"/>
        </w:rPr>
        <w:t>LACK</w:t>
      </w:r>
      <w:r w:rsidRPr="00E87DCA">
        <w:rPr>
          <w:rFonts w:ascii="Courier New" w:eastAsia="Times New Roman" w:hAnsi="Courier New" w:cs="Courier New"/>
          <w:sz w:val="24"/>
          <w:szCs w:val="24"/>
        </w:rPr>
        <w:t xml:space="preserve"> PT SHORTS </w:t>
      </w:r>
      <w:r w:rsidR="00AA00B7">
        <w:rPr>
          <w:rFonts w:ascii="Courier New" w:eastAsia="Times New Roman" w:hAnsi="Courier New" w:cs="Courier New"/>
          <w:sz w:val="24"/>
          <w:szCs w:val="24"/>
        </w:rPr>
        <w:t>(</w:t>
      </w:r>
      <w:r w:rsidR="00A139FD">
        <w:rPr>
          <w:rFonts w:ascii="Courier New" w:eastAsia="Times New Roman" w:hAnsi="Courier New" w:cs="Courier New"/>
          <w:sz w:val="24"/>
          <w:szCs w:val="24"/>
        </w:rPr>
        <w:t>Black PT shirt will be provided</w:t>
      </w:r>
      <w:r w:rsidR="00AA00B7">
        <w:rPr>
          <w:rFonts w:ascii="Courier New" w:eastAsia="Times New Roman" w:hAnsi="Courier New" w:cs="Courier New"/>
          <w:sz w:val="24"/>
          <w:szCs w:val="24"/>
        </w:rPr>
        <w:t>)</w:t>
      </w:r>
    </w:p>
    <w:p w:rsidR="00E87DCA" w:rsidRPr="00E87DCA" w:rsidRDefault="00E87DCA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 w:rsidRPr="00E87DCA">
        <w:rPr>
          <w:rFonts w:ascii="Courier New" w:eastAsia="Times New Roman" w:hAnsi="Courier New" w:cs="Courier New"/>
          <w:sz w:val="24"/>
          <w:szCs w:val="24"/>
        </w:rPr>
        <w:t>(4)  PAIRS OF ATHLETIC SOCKS</w:t>
      </w:r>
    </w:p>
    <w:p w:rsidR="00E87DCA" w:rsidRDefault="007040F1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(</w:t>
      </w:r>
      <w:r w:rsidR="00E87DCA" w:rsidRPr="00E87DCA">
        <w:rPr>
          <w:rFonts w:ascii="Courier New" w:eastAsia="Times New Roman" w:hAnsi="Courier New" w:cs="Courier New"/>
          <w:sz w:val="24"/>
          <w:szCs w:val="24"/>
        </w:rPr>
        <w:t>1)  PAIR OF RUNNING SHOES</w:t>
      </w:r>
    </w:p>
    <w:p w:rsidR="00817CCA" w:rsidRDefault="00817CCA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(1)  WRIST WATCH (</w:t>
      </w:r>
      <w:r w:rsidR="00A139FD">
        <w:rPr>
          <w:rFonts w:ascii="Courier New" w:eastAsia="Times New Roman" w:hAnsi="Courier New" w:cs="Courier New"/>
          <w:sz w:val="24"/>
          <w:szCs w:val="24"/>
        </w:rPr>
        <w:t>Waterproof</w:t>
      </w:r>
      <w:r>
        <w:rPr>
          <w:rFonts w:ascii="Courier New" w:eastAsia="Times New Roman" w:hAnsi="Courier New" w:cs="Courier New"/>
          <w:sz w:val="24"/>
          <w:szCs w:val="24"/>
        </w:rPr>
        <w:t>)</w:t>
      </w:r>
    </w:p>
    <w:p w:rsidR="00E87DCA" w:rsidRDefault="00E87DCA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(1)  ID CARD</w:t>
      </w:r>
    </w:p>
    <w:p w:rsidR="007040F1" w:rsidRDefault="00E87DCA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(2)  SETS OF RANK INSIGNIA</w:t>
      </w:r>
    </w:p>
    <w:p w:rsidR="00E87DCA" w:rsidRPr="007040F1" w:rsidRDefault="00B62A2C" w:rsidP="00B62A2C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(*)  HYGIENE ITEMS</w:t>
      </w:r>
    </w:p>
    <w:p w:rsidR="00E87DCA" w:rsidRDefault="00E87D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(1)  LOCK (</w:t>
      </w:r>
      <w:r w:rsidR="00A139FD">
        <w:rPr>
          <w:rFonts w:ascii="Courier New" w:hAnsi="Courier New" w:cs="Courier New"/>
          <w:sz w:val="24"/>
          <w:szCs w:val="24"/>
        </w:rPr>
        <w:t>Combo or key</w:t>
      </w:r>
      <w:r>
        <w:rPr>
          <w:rFonts w:ascii="Courier New" w:hAnsi="Courier New" w:cs="Courier New"/>
          <w:sz w:val="24"/>
          <w:szCs w:val="24"/>
        </w:rPr>
        <w:t>)</w:t>
      </w:r>
    </w:p>
    <w:p w:rsidR="00817CCA" w:rsidRPr="00817CCA" w:rsidRDefault="00AA00B7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(2)  BLACK</w:t>
      </w:r>
      <w:r w:rsidR="00817CCA" w:rsidRPr="00817CCA">
        <w:rPr>
          <w:rFonts w:ascii="Courier New" w:hAnsi="Courier New" w:cs="Courier New"/>
          <w:sz w:val="24"/>
          <w:szCs w:val="24"/>
        </w:rPr>
        <w:t xml:space="preserve"> PENS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(2)  HIGHLIGHTERS</w:t>
      </w:r>
    </w:p>
    <w:p w:rsidR="00B62A2C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(2)  MECHANICAL PENCILS</w:t>
      </w:r>
    </w:p>
    <w:p w:rsidR="00A139FD" w:rsidRDefault="00B62A2C" w:rsidP="00A139FD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8</w:t>
      </w:r>
      <w:r>
        <w:rPr>
          <w:rFonts w:ascii="Courier New" w:hAnsi="Courier New" w:cs="Courier New"/>
          <w:sz w:val="24"/>
          <w:szCs w:val="24"/>
        </w:rPr>
        <w:t>.5 X 11</w:t>
      </w:r>
      <w:r w:rsidRPr="00817CCA">
        <w:rPr>
          <w:rFonts w:ascii="Courier New" w:hAnsi="Courier New" w:cs="Courier New"/>
          <w:sz w:val="24"/>
          <w:szCs w:val="24"/>
        </w:rPr>
        <w:t xml:space="preserve"> NOTEBOOK</w:t>
      </w:r>
    </w:p>
    <w:p w:rsidR="00A139FD" w:rsidRPr="007040F1" w:rsidRDefault="00A139FD" w:rsidP="00A139FD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>(1)  PAIR CIVILIAN ATTIRE</w:t>
      </w:r>
    </w:p>
    <w:p w:rsidR="00B62A2C" w:rsidRDefault="00B62A2C" w:rsidP="00B62A2C">
      <w:pPr>
        <w:spacing w:before="240" w:after="40" w:line="240" w:lineRule="auto"/>
        <w:ind w:left="720"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GREENSIDE</w:t>
      </w:r>
    </w:p>
    <w:p w:rsidR="000C4D84" w:rsidRPr="000C4D84" w:rsidRDefault="000C4D84" w:rsidP="000C4D84">
      <w:pPr>
        <w:spacing w:before="240" w:after="40" w:line="240" w:lineRule="auto"/>
        <w:ind w:left="720" w:hanging="360"/>
        <w:rPr>
          <w:rFonts w:ascii="Courier New" w:hAnsi="Courier New" w:cs="Courier New"/>
          <w:sz w:val="24"/>
          <w:szCs w:val="24"/>
        </w:rPr>
      </w:pPr>
      <w:r w:rsidRPr="000C4D84">
        <w:rPr>
          <w:rFonts w:ascii="Courier New" w:hAnsi="Courier New" w:cs="Courier New"/>
          <w:sz w:val="24"/>
          <w:szCs w:val="24"/>
        </w:rPr>
        <w:tab/>
        <w:t>(</w:t>
      </w:r>
      <w:r>
        <w:rPr>
          <w:rFonts w:ascii="Courier New" w:hAnsi="Courier New" w:cs="Courier New"/>
          <w:sz w:val="24"/>
          <w:szCs w:val="24"/>
        </w:rPr>
        <w:t xml:space="preserve">1)  </w:t>
      </w:r>
      <w:r w:rsidRPr="000C4D84">
        <w:rPr>
          <w:rFonts w:ascii="Courier New" w:hAnsi="Courier New" w:cs="Courier New"/>
          <w:sz w:val="24"/>
          <w:szCs w:val="24"/>
        </w:rPr>
        <w:t>SET OF CIVILIAN HIKING BOOTS</w:t>
      </w:r>
    </w:p>
    <w:p w:rsidR="00A139FD" w:rsidRDefault="00A139FD" w:rsidP="000C4D84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0C4D84">
        <w:rPr>
          <w:rFonts w:ascii="Courier New" w:hAnsi="Courier New" w:cs="Courier New"/>
          <w:sz w:val="24"/>
          <w:szCs w:val="24"/>
        </w:rPr>
        <w:t>SET OF CILIAN STYLE HIKING SHIRT AND PANTS</w:t>
      </w:r>
    </w:p>
    <w:p w:rsidR="000C4D84" w:rsidRDefault="000C4D84" w:rsidP="000C4D84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</w:t>
      </w:r>
      <w:r>
        <w:rPr>
          <w:rFonts w:ascii="Courier New" w:hAnsi="Courier New" w:cs="Courier New"/>
          <w:sz w:val="24"/>
          <w:szCs w:val="24"/>
        </w:rPr>
        <w:tab/>
      </w:r>
      <w:r w:rsidRPr="007040F1">
        <w:rPr>
          <w:rFonts w:ascii="Courier New" w:hAnsi="Courier New" w:cs="Courier New"/>
          <w:sz w:val="24"/>
          <w:szCs w:val="24"/>
        </w:rPr>
        <w:t>DAY PACK OR ASSAULT PACK</w:t>
      </w:r>
    </w:p>
    <w:p w:rsidR="00A139FD" w:rsidRPr="007040F1" w:rsidRDefault="00A139FD" w:rsidP="00A139FD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>(1)  RUCK (Personal Preference)</w:t>
      </w:r>
    </w:p>
    <w:p w:rsidR="00B62A2C" w:rsidRDefault="00B62A2C" w:rsidP="00A139FD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(*)  CRYE OR FROG UTLITIES ARE AUTHORISED IF MARPAT.</w:t>
      </w:r>
    </w:p>
    <w:p w:rsidR="00B62A2C" w:rsidRDefault="00B62A2C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(2)  BOONIE COVERS, 1 DESERT, 1 WOODLAND</w:t>
      </w:r>
    </w:p>
    <w:p w:rsidR="00A139FD" w:rsidRDefault="00A139FD" w:rsidP="00A139FD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SET PERMANENT MAP PENS, FINE OR SUPER FINE TIP ONLY</w:t>
      </w:r>
    </w:p>
    <w:p w:rsidR="00424A51" w:rsidRDefault="007F403A" w:rsidP="00A139FD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(1)  ALCOHOL PEN </w:t>
      </w:r>
    </w:p>
    <w:p w:rsidR="00817CCA" w:rsidRDefault="00424A51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PROTRACTOR</w:t>
      </w:r>
    </w:p>
    <w:p w:rsidR="004C5014" w:rsidRDefault="004C5014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ALL WEATHER TACTICAL NOTEBOOK</w:t>
      </w:r>
    </w:p>
    <w:p w:rsidR="0024329F" w:rsidRDefault="0024329F" w:rsidP="00A139FD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HE</w:t>
      </w:r>
      <w:r w:rsidR="007F403A">
        <w:rPr>
          <w:rFonts w:ascii="Courier New" w:hAnsi="Courier New" w:cs="Courier New"/>
          <w:sz w:val="24"/>
          <w:szCs w:val="24"/>
        </w:rPr>
        <w:t xml:space="preserve">ADLAMP WITH RED LENS AND SPARE </w:t>
      </w:r>
      <w:r>
        <w:rPr>
          <w:rFonts w:ascii="Courier New" w:hAnsi="Courier New" w:cs="Courier New"/>
          <w:sz w:val="24"/>
          <w:szCs w:val="24"/>
        </w:rPr>
        <w:t>BATTERIES</w:t>
      </w:r>
    </w:p>
    <w:p w:rsidR="0024329F" w:rsidRDefault="0024329F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BALLISTIC EYE PRO (Clear and Dark lens)</w:t>
      </w:r>
    </w:p>
    <w:p w:rsidR="00817CCA" w:rsidRDefault="004C5014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</w:t>
      </w:r>
      <w:r w:rsidR="00817CCA" w:rsidRPr="00817CCA">
        <w:rPr>
          <w:rFonts w:ascii="Courier New" w:hAnsi="Courier New" w:cs="Courier New"/>
          <w:sz w:val="24"/>
          <w:szCs w:val="24"/>
        </w:rPr>
        <w:t>)  CAMMIE PAINT KIT</w:t>
      </w:r>
    </w:p>
    <w:p w:rsidR="0059077F" w:rsidRDefault="0059077F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LENSATIC COMPASS</w:t>
      </w:r>
    </w:p>
    <w:p w:rsidR="0080393B" w:rsidRDefault="0080393B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MULTI-TOOL</w:t>
      </w:r>
    </w:p>
    <w:p w:rsidR="0080393B" w:rsidRPr="00817CCA" w:rsidRDefault="0080393B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KNIFE</w:t>
      </w:r>
      <w:r w:rsidR="007F403A">
        <w:rPr>
          <w:rFonts w:ascii="Courier New" w:hAnsi="Courier New" w:cs="Courier New"/>
          <w:sz w:val="24"/>
          <w:szCs w:val="24"/>
        </w:rPr>
        <w:t>, FOLDING OR FIXED BLADE</w:t>
      </w:r>
    </w:p>
    <w:p w:rsid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(2)  SEABAG, KIT BAG OR EQUIVALENT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lastRenderedPageBreak/>
        <w:t>(1)  SET GLOVES, PATROLLING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SET GLOVES, COLD WEATHER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CAP, COLD WEATHER (Mil</w:t>
      </w:r>
      <w:r w:rsidR="00285947">
        <w:rPr>
          <w:rFonts w:ascii="Courier New" w:hAnsi="Courier New" w:cs="Courier New"/>
          <w:sz w:val="24"/>
          <w:szCs w:val="24"/>
        </w:rPr>
        <w:t>itary</w:t>
      </w:r>
      <w:r w:rsidRPr="00817CCA">
        <w:rPr>
          <w:rFonts w:ascii="Courier New" w:hAnsi="Courier New" w:cs="Courier New"/>
          <w:sz w:val="24"/>
          <w:szCs w:val="24"/>
        </w:rPr>
        <w:t xml:space="preserve"> in nature)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SET FLEECE OR POLYPRO TOP AND BOTTOMS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SET GORTEX, 1 TOP, 1 BOTTOM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PONCHO / FIELD TARP</w:t>
      </w:r>
    </w:p>
    <w:p w:rsidR="00817CCA" w:rsidRP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PONCHO LINER</w:t>
      </w:r>
    </w:p>
    <w:p w:rsidR="00817CCA" w:rsidRDefault="00817CC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817CCA">
        <w:rPr>
          <w:rFonts w:ascii="Courier New" w:hAnsi="Courier New" w:cs="Courier New"/>
          <w:sz w:val="24"/>
          <w:szCs w:val="24"/>
        </w:rPr>
        <w:t>(1)  SLEEPING SYSTEM W/ BIVY BAG</w:t>
      </w:r>
    </w:p>
    <w:p w:rsidR="0024329F" w:rsidRPr="00285947" w:rsidRDefault="0024329F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  <w:highlight w:val="yellow"/>
        </w:rPr>
      </w:pPr>
      <w:r w:rsidRPr="0024329F">
        <w:rPr>
          <w:rFonts w:ascii="Courier New" w:hAnsi="Courier New" w:cs="Courier New"/>
          <w:sz w:val="24"/>
          <w:szCs w:val="24"/>
        </w:rPr>
        <w:t xml:space="preserve">(1)  </w:t>
      </w:r>
      <w:r w:rsidR="003A72CA" w:rsidRPr="00CF427A">
        <w:rPr>
          <w:rFonts w:ascii="Courier New" w:hAnsi="Courier New" w:cs="Courier New"/>
          <w:sz w:val="24"/>
          <w:szCs w:val="24"/>
        </w:rPr>
        <w:t>SOFT BODY ARMOR (SA</w:t>
      </w:r>
      <w:r w:rsidR="007040F1">
        <w:rPr>
          <w:rFonts w:ascii="Courier New" w:hAnsi="Courier New" w:cs="Courier New"/>
          <w:sz w:val="24"/>
          <w:szCs w:val="24"/>
        </w:rPr>
        <w:t xml:space="preserve">PI’s are not needed and we will </w:t>
      </w:r>
      <w:r w:rsidR="003A72CA" w:rsidRPr="00CF427A">
        <w:rPr>
          <w:rFonts w:ascii="Courier New" w:hAnsi="Courier New" w:cs="Courier New"/>
          <w:sz w:val="24"/>
          <w:szCs w:val="24"/>
        </w:rPr>
        <w:t>provide helmets)</w:t>
      </w:r>
    </w:p>
    <w:p w:rsidR="0024329F" w:rsidRDefault="0024329F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24329F">
        <w:rPr>
          <w:rFonts w:ascii="Courier New" w:hAnsi="Courier New" w:cs="Courier New"/>
          <w:sz w:val="24"/>
          <w:szCs w:val="24"/>
        </w:rPr>
        <w:t xml:space="preserve">(1)  PATROLLING LBE </w:t>
      </w:r>
      <w:r w:rsidR="00A139FD">
        <w:rPr>
          <w:rFonts w:ascii="Courier New" w:hAnsi="Courier New" w:cs="Courier New"/>
          <w:sz w:val="24"/>
          <w:szCs w:val="24"/>
        </w:rPr>
        <w:t>(C</w:t>
      </w:r>
      <w:r w:rsidR="00A139FD" w:rsidRPr="0024329F">
        <w:rPr>
          <w:rFonts w:ascii="Courier New" w:hAnsi="Courier New" w:cs="Courier New"/>
          <w:sz w:val="24"/>
          <w:szCs w:val="24"/>
        </w:rPr>
        <w:t xml:space="preserve">apable of carrying 2-4 </w:t>
      </w:r>
      <w:proofErr w:type="spellStart"/>
      <w:r w:rsidR="00A139FD" w:rsidRPr="0024329F">
        <w:rPr>
          <w:rFonts w:ascii="Courier New" w:hAnsi="Courier New" w:cs="Courier New"/>
          <w:sz w:val="24"/>
          <w:szCs w:val="24"/>
        </w:rPr>
        <w:t>qts</w:t>
      </w:r>
      <w:proofErr w:type="spellEnd"/>
      <w:r w:rsidR="00A139FD" w:rsidRPr="0024329F">
        <w:rPr>
          <w:rFonts w:ascii="Courier New" w:hAnsi="Courier New" w:cs="Courier New"/>
          <w:sz w:val="24"/>
          <w:szCs w:val="24"/>
        </w:rPr>
        <w:t xml:space="preserve"> of water </w:t>
      </w:r>
      <w:r w:rsidR="00A139FD">
        <w:rPr>
          <w:rFonts w:ascii="Courier New" w:hAnsi="Courier New" w:cs="Courier New"/>
          <w:sz w:val="24"/>
          <w:szCs w:val="24"/>
        </w:rPr>
        <w:t>8 magazines</w:t>
      </w:r>
      <w:r w:rsidR="003832AF">
        <w:rPr>
          <w:rFonts w:ascii="Courier New" w:hAnsi="Courier New" w:cs="Courier New"/>
          <w:sz w:val="24"/>
          <w:szCs w:val="24"/>
        </w:rPr>
        <w:t xml:space="preserve">, 2 </w:t>
      </w:r>
      <w:r w:rsidR="00A139FD">
        <w:rPr>
          <w:rFonts w:ascii="Courier New" w:hAnsi="Courier New" w:cs="Courier New"/>
          <w:sz w:val="24"/>
          <w:szCs w:val="24"/>
        </w:rPr>
        <w:t>fragmentary grenades, and 1 smoke grenade.)</w:t>
      </w:r>
    </w:p>
    <w:p w:rsidR="00D17C74" w:rsidRDefault="00D17C74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(1)  RIFLE SLING</w:t>
      </w:r>
    </w:p>
    <w:p w:rsidR="00AD0D4A" w:rsidRPr="007040F1" w:rsidRDefault="007040F1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AD0D4A" w:rsidRPr="007040F1">
        <w:rPr>
          <w:rFonts w:ascii="Courier New" w:hAnsi="Courier New" w:cs="Courier New"/>
          <w:sz w:val="24"/>
          <w:szCs w:val="24"/>
        </w:rPr>
        <w:t xml:space="preserve">RADIO POUCH (PRC-153/PRC-148 </w:t>
      </w:r>
      <w:r w:rsidR="003A72CA" w:rsidRPr="007040F1">
        <w:rPr>
          <w:rFonts w:ascii="Courier New" w:hAnsi="Courier New" w:cs="Courier New"/>
          <w:sz w:val="24"/>
          <w:szCs w:val="24"/>
        </w:rPr>
        <w:t>capable</w:t>
      </w:r>
      <w:r w:rsidR="00AD0D4A" w:rsidRPr="007040F1">
        <w:rPr>
          <w:rFonts w:ascii="Courier New" w:hAnsi="Courier New" w:cs="Courier New"/>
          <w:sz w:val="24"/>
          <w:szCs w:val="24"/>
        </w:rPr>
        <w:t>)</w:t>
      </w:r>
    </w:p>
    <w:p w:rsidR="00AD0D4A" w:rsidRPr="007040F1" w:rsidRDefault="007040F1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AD0D4A" w:rsidRPr="007040F1">
        <w:rPr>
          <w:rFonts w:ascii="Courier New" w:hAnsi="Courier New" w:cs="Courier New"/>
          <w:sz w:val="24"/>
          <w:szCs w:val="24"/>
        </w:rPr>
        <w:t>ADMIN POUCH</w:t>
      </w:r>
    </w:p>
    <w:p w:rsidR="00AD0D4A" w:rsidRPr="007040F1" w:rsidRDefault="007040F1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AD0D4A" w:rsidRPr="007040F1">
        <w:rPr>
          <w:rFonts w:ascii="Courier New" w:hAnsi="Courier New" w:cs="Courier New"/>
          <w:sz w:val="24"/>
          <w:szCs w:val="24"/>
        </w:rPr>
        <w:t>IFAK</w:t>
      </w:r>
    </w:p>
    <w:p w:rsidR="00A139FD" w:rsidRDefault="007040F1" w:rsidP="00A139FD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(2)  </w:t>
      </w:r>
      <w:r w:rsidR="00A139FD" w:rsidRPr="007040F1">
        <w:rPr>
          <w:rFonts w:ascii="Courier New" w:hAnsi="Courier New" w:cs="Courier New"/>
          <w:sz w:val="24"/>
          <w:szCs w:val="24"/>
        </w:rPr>
        <w:t>TOURNIQUETS</w:t>
      </w:r>
    </w:p>
    <w:p w:rsidR="00A139FD" w:rsidRPr="007040F1" w:rsidRDefault="00A139FD" w:rsidP="00A139FD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>(1)  LIGHTER</w:t>
      </w:r>
    </w:p>
    <w:p w:rsidR="00A139FD" w:rsidRPr="008C61B3" w:rsidRDefault="00A139FD" w:rsidP="00A139FD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8C61B3">
        <w:rPr>
          <w:rFonts w:ascii="Courier New" w:hAnsi="Courier New" w:cs="Courier New"/>
          <w:sz w:val="24"/>
          <w:szCs w:val="24"/>
        </w:rPr>
        <w:t>(1</w:t>
      </w:r>
      <w:r>
        <w:rPr>
          <w:rFonts w:ascii="Courier New" w:hAnsi="Courier New" w:cs="Courier New"/>
          <w:sz w:val="24"/>
          <w:szCs w:val="24"/>
        </w:rPr>
        <w:t>)  SIGNAL MIRROR</w:t>
      </w:r>
    </w:p>
    <w:p w:rsidR="00F60CDF" w:rsidRDefault="00AA2E9A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 w:rsidRPr="00AA2E9A">
        <w:rPr>
          <w:rFonts w:ascii="Courier New" w:hAnsi="Courier New" w:cs="Courier New"/>
          <w:sz w:val="24"/>
          <w:szCs w:val="24"/>
        </w:rPr>
        <w:t>(1</w:t>
      </w:r>
      <w:r w:rsidR="007040F1">
        <w:rPr>
          <w:rFonts w:ascii="Courier New" w:hAnsi="Courier New" w:cs="Courier New"/>
          <w:sz w:val="24"/>
          <w:szCs w:val="24"/>
        </w:rPr>
        <w:t xml:space="preserve">)  </w:t>
      </w:r>
      <w:r w:rsidR="00285947">
        <w:rPr>
          <w:rFonts w:ascii="Courier New" w:hAnsi="Courier New" w:cs="Courier New"/>
          <w:sz w:val="24"/>
          <w:szCs w:val="24"/>
        </w:rPr>
        <w:t>WAIST/</w:t>
      </w:r>
      <w:r>
        <w:rPr>
          <w:rFonts w:ascii="Courier New" w:hAnsi="Courier New" w:cs="Courier New"/>
          <w:sz w:val="24"/>
          <w:szCs w:val="24"/>
        </w:rPr>
        <w:t>FANNY PACK</w:t>
      </w:r>
      <w:r w:rsidR="00D17C74">
        <w:rPr>
          <w:rFonts w:ascii="Courier New" w:hAnsi="Courier New" w:cs="Courier New"/>
          <w:sz w:val="24"/>
          <w:szCs w:val="24"/>
        </w:rPr>
        <w:t xml:space="preserve"> W/BASIC SURVIVAL KIT ITEMS</w:t>
      </w:r>
    </w:p>
    <w:p w:rsidR="00CC4AA7" w:rsidRDefault="007040F1" w:rsidP="00B62A2C">
      <w:pPr>
        <w:spacing w:after="40" w:line="240" w:lineRule="auto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(1)  </w:t>
      </w:r>
      <w:r w:rsidR="00CC4AA7" w:rsidRPr="003A72CA">
        <w:rPr>
          <w:rFonts w:ascii="Courier New" w:hAnsi="Courier New" w:cs="Courier New"/>
          <w:sz w:val="24"/>
          <w:szCs w:val="24"/>
        </w:rPr>
        <w:t>WATER PURIFYING CAPABILITIES</w:t>
      </w:r>
    </w:p>
    <w:p w:rsidR="00A139FD" w:rsidRDefault="0024329F" w:rsidP="00A139FD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(*)  ENOUGH NALGENE BOTTLES / CAMELBACK / CANTEENS</w:t>
      </w:r>
      <w:r w:rsidR="0046240B">
        <w:rPr>
          <w:rFonts w:ascii="Courier New" w:hAnsi="Courier New" w:cs="Courier New"/>
          <w:sz w:val="24"/>
          <w:szCs w:val="24"/>
        </w:rPr>
        <w:t xml:space="preserve"> /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6240B">
        <w:rPr>
          <w:rFonts w:ascii="Courier New" w:hAnsi="Courier New" w:cs="Courier New"/>
          <w:sz w:val="24"/>
          <w:szCs w:val="24"/>
        </w:rPr>
        <w:t xml:space="preserve">MSR BLADDER OR </w:t>
      </w:r>
      <w:r>
        <w:rPr>
          <w:rFonts w:ascii="Courier New" w:hAnsi="Courier New" w:cs="Courier New"/>
          <w:sz w:val="24"/>
          <w:szCs w:val="24"/>
        </w:rPr>
        <w:t xml:space="preserve">SIMILAR WATER CARRYING DEVICE ENABLING </w:t>
      </w:r>
      <w:r w:rsidR="003832AF">
        <w:rPr>
          <w:rFonts w:ascii="Courier New" w:hAnsi="Courier New" w:cs="Courier New"/>
          <w:sz w:val="24"/>
          <w:szCs w:val="24"/>
        </w:rPr>
        <w:t>THE MAR</w:t>
      </w:r>
      <w:r w:rsidR="0046240B">
        <w:rPr>
          <w:rFonts w:ascii="Courier New" w:hAnsi="Courier New" w:cs="Courier New"/>
          <w:sz w:val="24"/>
          <w:szCs w:val="24"/>
        </w:rPr>
        <w:t xml:space="preserve">INE </w:t>
      </w:r>
      <w:r>
        <w:rPr>
          <w:rFonts w:ascii="Courier New" w:hAnsi="Courier New" w:cs="Courier New"/>
          <w:sz w:val="24"/>
          <w:szCs w:val="24"/>
        </w:rPr>
        <w:t xml:space="preserve">TO CARRY </w:t>
      </w:r>
      <w:r w:rsidR="00152783">
        <w:rPr>
          <w:rFonts w:ascii="Courier New" w:hAnsi="Courier New" w:cs="Courier New"/>
          <w:sz w:val="24"/>
          <w:szCs w:val="24"/>
        </w:rPr>
        <w:t>UP TO 14 QUARTS OF WATER</w:t>
      </w:r>
    </w:p>
    <w:p w:rsidR="0024329F" w:rsidRDefault="00A139FD" w:rsidP="00B62A2C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>(1)  NATO REPORT FORMAT BOOK (MCRP 2-25A)</w:t>
      </w:r>
    </w:p>
    <w:p w:rsidR="00B62A2C" w:rsidRDefault="00B62A2C" w:rsidP="00A139FD">
      <w:pPr>
        <w:autoSpaceDE w:val="0"/>
        <w:autoSpaceDN w:val="0"/>
        <w:spacing w:before="240" w:after="0"/>
        <w:ind w:left="1440" w:hanging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AMPHIB</w:t>
      </w:r>
    </w:p>
    <w:p w:rsidR="008C61B3" w:rsidRPr="007040F1" w:rsidRDefault="007040F1" w:rsidP="00A139FD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236CE0" w:rsidRPr="007040F1">
        <w:rPr>
          <w:rFonts w:ascii="Courier New" w:hAnsi="Courier New" w:cs="Courier New"/>
          <w:sz w:val="24"/>
          <w:szCs w:val="24"/>
        </w:rPr>
        <w:t>PAIR OF FINS</w:t>
      </w:r>
    </w:p>
    <w:p w:rsidR="00236CE0" w:rsidRDefault="007040F1" w:rsidP="00B62A2C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236CE0" w:rsidRPr="007040F1">
        <w:rPr>
          <w:rFonts w:ascii="Courier New" w:hAnsi="Courier New" w:cs="Courier New"/>
          <w:sz w:val="24"/>
          <w:szCs w:val="24"/>
        </w:rPr>
        <w:t>WETSUIT 3-5 MIL THICK</w:t>
      </w:r>
      <w:r w:rsidR="00285947" w:rsidRPr="007040F1">
        <w:rPr>
          <w:rFonts w:ascii="Courier New" w:hAnsi="Courier New" w:cs="Courier New"/>
          <w:sz w:val="24"/>
          <w:szCs w:val="24"/>
        </w:rPr>
        <w:t xml:space="preserve"> (Shorty/spring suit or cheater vest OK)</w:t>
      </w:r>
    </w:p>
    <w:p w:rsidR="00D17C74" w:rsidRPr="007040F1" w:rsidRDefault="00D17C74" w:rsidP="00B62A2C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(1)  UDT VEST WITH PROPER </w:t>
      </w:r>
      <w:r w:rsidR="00066046">
        <w:rPr>
          <w:rFonts w:ascii="Courier New" w:hAnsi="Courier New" w:cs="Courier New"/>
          <w:b/>
          <w:sz w:val="24"/>
          <w:szCs w:val="24"/>
        </w:rPr>
        <w:t xml:space="preserve">OPERATIONAL </w:t>
      </w:r>
      <w:r>
        <w:rPr>
          <w:rFonts w:ascii="Courier New" w:hAnsi="Courier New" w:cs="Courier New"/>
          <w:sz w:val="24"/>
          <w:szCs w:val="24"/>
        </w:rPr>
        <w:t>C02 CARTR</w:t>
      </w:r>
      <w:r w:rsidR="00066046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IGES</w:t>
      </w:r>
    </w:p>
    <w:p w:rsidR="00236CE0" w:rsidRPr="007040F1" w:rsidRDefault="007040F1" w:rsidP="00B62A2C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7F403A" w:rsidRPr="007040F1">
        <w:rPr>
          <w:rFonts w:ascii="Courier New" w:hAnsi="Courier New" w:cs="Courier New"/>
          <w:sz w:val="24"/>
          <w:szCs w:val="24"/>
        </w:rPr>
        <w:t>DIVE KNIFE</w:t>
      </w:r>
    </w:p>
    <w:p w:rsidR="00236CE0" w:rsidRPr="007040F1" w:rsidRDefault="007040F1" w:rsidP="00B62A2C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236CE0" w:rsidRPr="007040F1">
        <w:rPr>
          <w:rFonts w:ascii="Courier New" w:hAnsi="Courier New" w:cs="Courier New"/>
          <w:sz w:val="24"/>
          <w:szCs w:val="24"/>
        </w:rPr>
        <w:t>PAIR SWIM BOOTIES OR ALL BLACK</w:t>
      </w:r>
      <w:r w:rsidR="007F403A" w:rsidRPr="007040F1">
        <w:rPr>
          <w:rFonts w:ascii="Courier New" w:hAnsi="Courier New" w:cs="Courier New"/>
          <w:sz w:val="24"/>
          <w:szCs w:val="24"/>
        </w:rPr>
        <w:t xml:space="preserve"> HIGH TOP CHUCK TAYLOR ATHLETIC SHOES</w:t>
      </w:r>
    </w:p>
    <w:p w:rsidR="008C61B3" w:rsidRDefault="007040F1" w:rsidP="00B62A2C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 w:rsidRPr="007040F1">
        <w:rPr>
          <w:rFonts w:ascii="Courier New" w:hAnsi="Courier New" w:cs="Courier New"/>
          <w:sz w:val="24"/>
          <w:szCs w:val="24"/>
        </w:rPr>
        <w:t xml:space="preserve">(1)  </w:t>
      </w:r>
      <w:r w:rsidR="008C61B3" w:rsidRPr="007040F1">
        <w:rPr>
          <w:rFonts w:ascii="Courier New" w:hAnsi="Courier New" w:cs="Courier New"/>
          <w:sz w:val="24"/>
          <w:szCs w:val="24"/>
        </w:rPr>
        <w:t xml:space="preserve">DUI BAGS CAPABLE OF WATERPROOFING SERIALIZED EQUIPMENT INSIDE THE RUCK. </w:t>
      </w:r>
    </w:p>
    <w:p w:rsidR="00066046" w:rsidRPr="007040F1" w:rsidRDefault="00066046" w:rsidP="00B62A2C">
      <w:pPr>
        <w:autoSpaceDE w:val="0"/>
        <w:autoSpaceDN w:val="0"/>
        <w:spacing w:after="0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040F1" w:rsidRDefault="007040F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236CE0" w:rsidRDefault="00640FFF" w:rsidP="00236CE0">
      <w:p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NOTE: </w:t>
      </w:r>
      <w:r w:rsidR="00236CE0" w:rsidRPr="00640FFF">
        <w:rPr>
          <w:rFonts w:ascii="Courier New" w:hAnsi="Courier New" w:cs="Courier New"/>
          <w:sz w:val="24"/>
          <w:szCs w:val="24"/>
        </w:rPr>
        <w:t xml:space="preserve">If you want to bring an </w:t>
      </w:r>
      <w:r w:rsidR="00E05051" w:rsidRPr="00640FFF">
        <w:rPr>
          <w:rFonts w:ascii="Courier New" w:hAnsi="Courier New" w:cs="Courier New"/>
          <w:sz w:val="24"/>
          <w:szCs w:val="24"/>
        </w:rPr>
        <w:t xml:space="preserve">additional </w:t>
      </w:r>
      <w:r w:rsidR="00236CE0" w:rsidRPr="00640FFF">
        <w:rPr>
          <w:rFonts w:ascii="Courier New" w:hAnsi="Courier New" w:cs="Courier New"/>
          <w:sz w:val="24"/>
          <w:szCs w:val="24"/>
        </w:rPr>
        <w:t>item that is not on the list, use common sense.  As long as it doesn’t violate the principals of patrolling, you will be able to utilize it at this course.</w:t>
      </w:r>
    </w:p>
    <w:p w:rsidR="00236CE0" w:rsidRDefault="00236CE0" w:rsidP="00236CE0">
      <w:p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</w:p>
    <w:p w:rsidR="00236CE0" w:rsidRDefault="00236CE0" w:rsidP="00236CE0">
      <w:p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RECOMMENDED ITEMS</w:t>
      </w:r>
      <w:r w:rsidR="0059077F">
        <w:rPr>
          <w:rFonts w:ascii="Courier New" w:hAnsi="Courier New" w:cs="Courier New"/>
          <w:b/>
          <w:sz w:val="24"/>
          <w:szCs w:val="24"/>
          <w:u w:val="single"/>
        </w:rPr>
        <w:t>:</w:t>
      </w:r>
    </w:p>
    <w:p w:rsidR="0059077F" w:rsidRDefault="0059077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HAND HELD GLOBAL POSITIONING DEVICE (GPS)</w:t>
      </w:r>
    </w:p>
    <w:p w:rsidR="0059077F" w:rsidRDefault="0059077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TERRIAN MODEL KIT</w:t>
      </w:r>
    </w:p>
    <w:p w:rsidR="0059077F" w:rsidRDefault="0059077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HIDE KIT MATERIALS</w:t>
      </w:r>
    </w:p>
    <w:p w:rsidR="00285947" w:rsidRDefault="003832A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GHIL</w:t>
      </w:r>
      <w:r w:rsidR="00E05051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I</w:t>
      </w:r>
      <w:r w:rsidR="00E05051">
        <w:rPr>
          <w:rFonts w:ascii="Courier New" w:hAnsi="Courier New" w:cs="Courier New"/>
          <w:sz w:val="24"/>
          <w:szCs w:val="24"/>
        </w:rPr>
        <w:t>E SUIT</w:t>
      </w:r>
    </w:p>
    <w:p w:rsidR="0059077F" w:rsidRDefault="0059077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ANY ITEM THAT WILL AID IN THE PLANNING OR CONDUCT OF A PATROL (Pre-forma</w:t>
      </w:r>
      <w:r w:rsidR="00AA2E9A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ted patrol and/or NATO report formats, THULS manuals, ETC)</w:t>
      </w:r>
    </w:p>
    <w:p w:rsidR="0059077F" w:rsidRDefault="0059077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PERSONAL COMPUTER (All students are advised to bring one if they own one)</w:t>
      </w:r>
    </w:p>
    <w:p w:rsidR="003832AF" w:rsidRDefault="003832A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Sketch Kit </w:t>
      </w:r>
    </w:p>
    <w:p w:rsidR="003832AF" w:rsidRDefault="003832AF" w:rsidP="0059077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FEAK Materials </w:t>
      </w:r>
    </w:p>
    <w:p w:rsidR="0059077F" w:rsidRDefault="00AA00B7" w:rsidP="00AA00B7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CORDLESS COMPUTER MOUSE</w:t>
      </w:r>
    </w:p>
    <w:p w:rsidR="0059077F" w:rsidRDefault="00A139FD" w:rsidP="00640FFF">
      <w:pPr>
        <w:pStyle w:val="ListParagraph"/>
        <w:numPr>
          <w:ilvl w:val="0"/>
          <w:numId w:val="9"/>
        </w:num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HEARING PROTECTION</w:t>
      </w:r>
    </w:p>
    <w:p w:rsidR="00640FFF" w:rsidRDefault="00640FFF" w:rsidP="00640FFF">
      <w:pPr>
        <w:pStyle w:val="ListParagraph"/>
        <w:autoSpaceDE w:val="0"/>
        <w:autoSpaceDN w:val="0"/>
        <w:spacing w:after="0"/>
        <w:ind w:left="1080"/>
        <w:rPr>
          <w:rFonts w:ascii="Courier New" w:hAnsi="Courier New" w:cs="Courier New"/>
          <w:sz w:val="24"/>
          <w:szCs w:val="24"/>
        </w:rPr>
      </w:pPr>
    </w:p>
    <w:p w:rsidR="0059077F" w:rsidRDefault="0059077F" w:rsidP="0059077F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  <w:r w:rsidRPr="0059077F">
        <w:rPr>
          <w:rFonts w:ascii="Courier New" w:eastAsia="Times New Roman" w:hAnsi="Courier New" w:cs="Courier New"/>
          <w:sz w:val="24"/>
          <w:szCs w:val="24"/>
        </w:rPr>
        <w:t>If you have any questions</w:t>
      </w:r>
      <w:r w:rsidR="00D800AC">
        <w:rPr>
          <w:rFonts w:ascii="Courier New" w:eastAsia="Times New Roman" w:hAnsi="Courier New" w:cs="Courier New"/>
          <w:sz w:val="24"/>
          <w:szCs w:val="24"/>
        </w:rPr>
        <w:t xml:space="preserve"> or concerns regarding the</w:t>
      </w:r>
      <w:r w:rsidRPr="0059077F">
        <w:rPr>
          <w:rFonts w:ascii="Courier New" w:eastAsia="Times New Roman" w:hAnsi="Courier New" w:cs="Courier New"/>
          <w:sz w:val="24"/>
          <w:szCs w:val="24"/>
        </w:rPr>
        <w:t xml:space="preserve"> course, please</w:t>
      </w:r>
      <w:r w:rsidR="00D800AC">
        <w:rPr>
          <w:rFonts w:ascii="Courier New" w:eastAsia="Times New Roman" w:hAnsi="Courier New" w:cs="Courier New"/>
          <w:sz w:val="24"/>
          <w:szCs w:val="24"/>
        </w:rPr>
        <w:t xml:space="preserve"> contact </w:t>
      </w:r>
      <w:r w:rsidRPr="0059077F">
        <w:rPr>
          <w:rFonts w:ascii="Courier New" w:eastAsia="Times New Roman" w:hAnsi="Courier New" w:cs="Courier New"/>
          <w:sz w:val="24"/>
          <w:szCs w:val="24"/>
        </w:rPr>
        <w:t xml:space="preserve">one of the POC’s listed below and we will answer your questions. We look forward to seeing you at the course. </w:t>
      </w:r>
    </w:p>
    <w:p w:rsidR="00E420A6" w:rsidRDefault="00E420A6" w:rsidP="0059077F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399"/>
        <w:gridCol w:w="3097"/>
        <w:gridCol w:w="2255"/>
      </w:tblGrid>
      <w:tr w:rsidR="00E05051" w:rsidRPr="00E420A6" w:rsidTr="0057176E">
        <w:trPr>
          <w:trHeight w:val="422"/>
          <w:jc w:val="center"/>
        </w:trPr>
        <w:tc>
          <w:tcPr>
            <w:tcW w:w="1417" w:type="dxa"/>
            <w:vAlign w:val="bottom"/>
          </w:tcPr>
          <w:p w:rsidR="00E05051" w:rsidRPr="00E420A6" w:rsidRDefault="00E05051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</w:p>
        </w:tc>
        <w:tc>
          <w:tcPr>
            <w:tcW w:w="2399" w:type="dxa"/>
            <w:vAlign w:val="bottom"/>
          </w:tcPr>
          <w:p w:rsidR="00E05051" w:rsidRPr="00E420A6" w:rsidRDefault="00E05051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0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NAME</w:t>
            </w:r>
          </w:p>
        </w:tc>
        <w:tc>
          <w:tcPr>
            <w:tcW w:w="3097" w:type="dxa"/>
            <w:vAlign w:val="bottom"/>
          </w:tcPr>
          <w:p w:rsidR="00E05051" w:rsidRPr="00E420A6" w:rsidRDefault="00E05051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0A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E-MAIL</w:t>
            </w:r>
          </w:p>
        </w:tc>
        <w:tc>
          <w:tcPr>
            <w:tcW w:w="2255" w:type="dxa"/>
            <w:shd w:val="clear" w:color="auto" w:fill="auto"/>
            <w:vAlign w:val="bottom"/>
          </w:tcPr>
          <w:p w:rsidR="00E05051" w:rsidRPr="00E05051" w:rsidRDefault="00E05051" w:rsidP="00AD0D4A">
            <w:pPr>
              <w:jc w:val="center"/>
              <w:rPr>
                <w:rFonts w:ascii="Courier New" w:hAnsi="Courier New" w:cs="Courier New"/>
                <w:b/>
              </w:rPr>
            </w:pPr>
            <w:r w:rsidRPr="00E05051">
              <w:rPr>
                <w:rFonts w:ascii="Courier New" w:hAnsi="Courier New" w:cs="Courier New"/>
                <w:b/>
              </w:rPr>
              <w:t>PHONE</w:t>
            </w:r>
          </w:p>
        </w:tc>
      </w:tr>
      <w:tr w:rsidR="00E05051" w:rsidRPr="00E420A6" w:rsidTr="0057176E">
        <w:trPr>
          <w:trHeight w:val="721"/>
          <w:jc w:val="center"/>
        </w:trPr>
        <w:tc>
          <w:tcPr>
            <w:tcW w:w="1417" w:type="dxa"/>
          </w:tcPr>
          <w:p w:rsidR="00E05051" w:rsidRPr="00E420A6" w:rsidRDefault="00E05051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420A6">
              <w:rPr>
                <w:rFonts w:ascii="Courier New" w:eastAsia="Times New Roman" w:hAnsi="Courier New" w:cs="Courier New"/>
                <w:sz w:val="20"/>
                <w:szCs w:val="20"/>
              </w:rPr>
              <w:t>SNCOIC</w:t>
            </w:r>
          </w:p>
        </w:tc>
        <w:tc>
          <w:tcPr>
            <w:tcW w:w="2399" w:type="dxa"/>
          </w:tcPr>
          <w:p w:rsidR="00E05051" w:rsidRPr="00E420A6" w:rsidRDefault="0057176E" w:rsidP="0002387F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GySgt Bruegman</w:t>
            </w:r>
          </w:p>
        </w:tc>
        <w:tc>
          <w:tcPr>
            <w:tcW w:w="3097" w:type="dxa"/>
          </w:tcPr>
          <w:p w:rsidR="00E05051" w:rsidRPr="00E420A6" w:rsidRDefault="0057176E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7" w:history="1">
              <w:r w:rsidRPr="005536F5">
                <w:rPr>
                  <w:rStyle w:val="Hyperlink"/>
                  <w:rFonts w:ascii="Courier New" w:eastAsia="Times New Roman" w:hAnsi="Courier New" w:cs="Courier New"/>
                  <w:sz w:val="20"/>
                  <w:szCs w:val="20"/>
                </w:rPr>
                <w:t>Edward.bruegman@usmc.mil</w:t>
              </w:r>
            </w:hyperlink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:rsidR="00E05051" w:rsidRDefault="0002387F" w:rsidP="00AD0D4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(760)763-7184</w:t>
            </w:r>
          </w:p>
          <w:p w:rsidR="008A0E7B" w:rsidRPr="00AD0D4A" w:rsidRDefault="008A0E7B" w:rsidP="0057176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="0057176E">
              <w:rPr>
                <w:rFonts w:ascii="Courier New" w:hAnsi="Courier New" w:cs="Courier New"/>
              </w:rPr>
              <w:t>760)978-8257</w:t>
            </w:r>
          </w:p>
        </w:tc>
      </w:tr>
      <w:tr w:rsidR="00E05051" w:rsidRPr="00E420A6" w:rsidTr="0057176E">
        <w:trPr>
          <w:trHeight w:val="721"/>
          <w:jc w:val="center"/>
        </w:trPr>
        <w:tc>
          <w:tcPr>
            <w:tcW w:w="1417" w:type="dxa"/>
          </w:tcPr>
          <w:p w:rsidR="0057176E" w:rsidRPr="00E420A6" w:rsidRDefault="0057176E" w:rsidP="0057176E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Chief Instructor</w:t>
            </w:r>
          </w:p>
        </w:tc>
        <w:tc>
          <w:tcPr>
            <w:tcW w:w="2399" w:type="dxa"/>
          </w:tcPr>
          <w:p w:rsidR="00E05051" w:rsidRPr="00E420A6" w:rsidRDefault="0057176E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SSgt Mackey</w:t>
            </w:r>
          </w:p>
        </w:tc>
        <w:tc>
          <w:tcPr>
            <w:tcW w:w="3097" w:type="dxa"/>
          </w:tcPr>
          <w:p w:rsidR="00E05051" w:rsidRPr="00E420A6" w:rsidRDefault="0057176E" w:rsidP="0057176E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8" w:history="1">
              <w:r w:rsidRPr="00BA37E7">
                <w:rPr>
                  <w:rStyle w:val="Hyperlink"/>
                  <w:rFonts w:ascii="Courier New" w:eastAsia="Times New Roman" w:hAnsi="Courier New" w:cs="Courier New"/>
                  <w:sz w:val="20"/>
                  <w:szCs w:val="20"/>
                </w:rPr>
                <w:t>Branden.mackey@usmc.mil</w:t>
              </w:r>
            </w:hyperlink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:rsidR="00E05051" w:rsidRPr="00AD0D4A" w:rsidRDefault="0002387F" w:rsidP="00AD0D4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(760)763-7183</w:t>
            </w:r>
          </w:p>
        </w:tc>
      </w:tr>
      <w:tr w:rsidR="00E05051" w:rsidRPr="00E420A6" w:rsidTr="0057176E">
        <w:trPr>
          <w:trHeight w:val="721"/>
          <w:jc w:val="center"/>
        </w:trPr>
        <w:tc>
          <w:tcPr>
            <w:tcW w:w="1417" w:type="dxa"/>
          </w:tcPr>
          <w:p w:rsidR="00E05051" w:rsidRPr="00E420A6" w:rsidRDefault="008A0E7B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Primary Instructor</w:t>
            </w:r>
          </w:p>
        </w:tc>
        <w:tc>
          <w:tcPr>
            <w:tcW w:w="2399" w:type="dxa"/>
          </w:tcPr>
          <w:p w:rsidR="00E05051" w:rsidRPr="00E420A6" w:rsidRDefault="008A0E7B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SSgt Roeper</w:t>
            </w:r>
          </w:p>
        </w:tc>
        <w:tc>
          <w:tcPr>
            <w:tcW w:w="3097" w:type="dxa"/>
          </w:tcPr>
          <w:p w:rsidR="00E05051" w:rsidRDefault="0057176E" w:rsidP="00AD0D4A">
            <w:pPr>
              <w:widowControl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</w:rPr>
            </w:pPr>
            <w:hyperlink r:id="rId9" w:history="1">
              <w:r w:rsidR="008A0E7B" w:rsidRPr="005536F5">
                <w:rPr>
                  <w:rStyle w:val="Hyperlink"/>
                  <w:rFonts w:ascii="Courier New" w:eastAsia="Times New Roman" w:hAnsi="Courier New" w:cs="Courier New"/>
                  <w:sz w:val="20"/>
                  <w:szCs w:val="20"/>
                </w:rPr>
                <w:t>Brian.roeper@usmc.mil</w:t>
              </w:r>
            </w:hyperlink>
            <w:r w:rsidR="008A0E7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:rsidR="00E05051" w:rsidRPr="00AD0D4A" w:rsidRDefault="00AD0D4A" w:rsidP="00AD0D4A">
            <w:pPr>
              <w:jc w:val="center"/>
              <w:rPr>
                <w:rFonts w:ascii="Courier New" w:hAnsi="Courier New" w:cs="Courier New"/>
              </w:rPr>
            </w:pPr>
            <w:r w:rsidRPr="00AD0D4A">
              <w:rPr>
                <w:rFonts w:ascii="Courier New" w:hAnsi="Courier New" w:cs="Courier New"/>
              </w:rPr>
              <w:t>(760)763-7183</w:t>
            </w:r>
          </w:p>
        </w:tc>
      </w:tr>
    </w:tbl>
    <w:p w:rsidR="00E420A6" w:rsidRPr="0059077F" w:rsidRDefault="00E420A6" w:rsidP="0059077F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 w:cs="Courier New"/>
          <w:sz w:val="24"/>
          <w:szCs w:val="24"/>
        </w:rPr>
      </w:pPr>
    </w:p>
    <w:p w:rsidR="0059077F" w:rsidRPr="0059077F" w:rsidRDefault="0059077F" w:rsidP="0059077F">
      <w:pPr>
        <w:autoSpaceDE w:val="0"/>
        <w:autoSpaceDN w:val="0"/>
        <w:spacing w:after="0"/>
        <w:rPr>
          <w:rFonts w:ascii="Courier New" w:hAnsi="Courier New" w:cs="Courier New"/>
          <w:sz w:val="24"/>
          <w:szCs w:val="24"/>
        </w:rPr>
      </w:pPr>
    </w:p>
    <w:p w:rsidR="0024329F" w:rsidRPr="0024329F" w:rsidRDefault="0024329F" w:rsidP="0024329F">
      <w:pPr>
        <w:spacing w:after="40" w:line="240" w:lineRule="auto"/>
        <w:ind w:left="720"/>
        <w:rPr>
          <w:rFonts w:ascii="Courier New" w:hAnsi="Courier New" w:cs="Courier New"/>
          <w:sz w:val="24"/>
          <w:szCs w:val="24"/>
        </w:rPr>
      </w:pPr>
    </w:p>
    <w:p w:rsidR="0024329F" w:rsidRPr="00817CCA" w:rsidRDefault="0024329F" w:rsidP="00817CCA">
      <w:pPr>
        <w:spacing w:after="40" w:line="240" w:lineRule="auto"/>
        <w:ind w:firstLine="72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817CCA" w:rsidRPr="00817CCA" w:rsidRDefault="00817CCA" w:rsidP="00817CCA">
      <w:pPr>
        <w:spacing w:after="4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E87DCA" w:rsidRPr="00690B12" w:rsidRDefault="00E87DCA" w:rsidP="00E87DCA">
      <w:pPr>
        <w:spacing w:after="4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sectPr w:rsidR="00E87DCA" w:rsidRPr="00690B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7F" w:rsidRDefault="0002387F" w:rsidP="0059077F">
      <w:pPr>
        <w:spacing w:after="0" w:line="240" w:lineRule="auto"/>
      </w:pPr>
      <w:r>
        <w:separator/>
      </w:r>
    </w:p>
  </w:endnote>
  <w:endnote w:type="continuationSeparator" w:id="0">
    <w:p w:rsidR="0002387F" w:rsidRDefault="0002387F" w:rsidP="0059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7F" w:rsidRDefault="0002387F" w:rsidP="0059077F">
      <w:pPr>
        <w:spacing w:after="0" w:line="240" w:lineRule="auto"/>
      </w:pPr>
      <w:r>
        <w:separator/>
      </w:r>
    </w:p>
  </w:footnote>
  <w:footnote w:type="continuationSeparator" w:id="0">
    <w:p w:rsidR="0002387F" w:rsidRDefault="0002387F" w:rsidP="0059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02387F" w:rsidRDefault="0057176E">
        <w:pPr>
          <w:pStyle w:val="Header"/>
        </w:pPr>
        <w:r>
          <w:t>08 AUG</w:t>
        </w:r>
        <w:r w:rsidR="0002387F">
          <w:t xml:space="preserve"> </w:t>
        </w:r>
        <w:r>
          <w:t>2017</w:t>
        </w:r>
        <w:r w:rsidR="0002387F">
          <w:tab/>
        </w:r>
        <w:r w:rsidR="0002387F">
          <w:tab/>
          <w:t xml:space="preserve">Page </w:t>
        </w:r>
        <w:r w:rsidR="0002387F">
          <w:rPr>
            <w:b/>
            <w:bCs/>
            <w:sz w:val="24"/>
            <w:szCs w:val="24"/>
          </w:rPr>
          <w:fldChar w:fldCharType="begin"/>
        </w:r>
        <w:r w:rsidR="0002387F">
          <w:rPr>
            <w:b/>
            <w:bCs/>
          </w:rPr>
          <w:instrText xml:space="preserve"> PAGE </w:instrText>
        </w:r>
        <w:r w:rsidR="0002387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02387F">
          <w:rPr>
            <w:b/>
            <w:bCs/>
            <w:sz w:val="24"/>
            <w:szCs w:val="24"/>
          </w:rPr>
          <w:fldChar w:fldCharType="end"/>
        </w:r>
        <w:r w:rsidR="0002387F">
          <w:t xml:space="preserve"> of </w:t>
        </w:r>
        <w:r w:rsidR="0002387F">
          <w:rPr>
            <w:b/>
            <w:bCs/>
            <w:sz w:val="24"/>
            <w:szCs w:val="24"/>
          </w:rPr>
          <w:fldChar w:fldCharType="begin"/>
        </w:r>
        <w:r w:rsidR="0002387F">
          <w:rPr>
            <w:b/>
            <w:bCs/>
          </w:rPr>
          <w:instrText xml:space="preserve"> NUMPAGES  </w:instrText>
        </w:r>
        <w:r w:rsidR="0002387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02387F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D60"/>
    <w:multiLevelType w:val="hybridMultilevel"/>
    <w:tmpl w:val="DFFC5556"/>
    <w:lvl w:ilvl="0" w:tplc="4774985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760F1"/>
    <w:multiLevelType w:val="hybridMultilevel"/>
    <w:tmpl w:val="E086F404"/>
    <w:lvl w:ilvl="0" w:tplc="9CC80A0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1B58"/>
    <w:multiLevelType w:val="hybridMultilevel"/>
    <w:tmpl w:val="FFC6F29E"/>
    <w:lvl w:ilvl="0" w:tplc="8124A574">
      <w:start w:val="1"/>
      <w:numFmt w:val="decimal"/>
      <w:lvlText w:val="(%1)"/>
      <w:lvlJc w:val="left"/>
      <w:pPr>
        <w:ind w:left="145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70D2D"/>
    <w:multiLevelType w:val="hybridMultilevel"/>
    <w:tmpl w:val="1CB6E200"/>
    <w:lvl w:ilvl="0" w:tplc="1BEEBA14">
      <w:start w:val="1"/>
      <w:numFmt w:val="decimal"/>
      <w:lvlText w:val="(%1)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1538A"/>
    <w:multiLevelType w:val="hybridMultilevel"/>
    <w:tmpl w:val="4BB4B040"/>
    <w:lvl w:ilvl="0" w:tplc="57A0194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05F64"/>
    <w:multiLevelType w:val="hybridMultilevel"/>
    <w:tmpl w:val="048E162A"/>
    <w:lvl w:ilvl="0" w:tplc="6A64E8F0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27B57FA0"/>
    <w:multiLevelType w:val="hybridMultilevel"/>
    <w:tmpl w:val="F05EF07A"/>
    <w:lvl w:ilvl="0" w:tplc="2F60009E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D21D9"/>
    <w:multiLevelType w:val="hybridMultilevel"/>
    <w:tmpl w:val="8DD0F698"/>
    <w:lvl w:ilvl="0" w:tplc="DE24BCF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A13"/>
    <w:multiLevelType w:val="hybridMultilevel"/>
    <w:tmpl w:val="03E82610"/>
    <w:lvl w:ilvl="0" w:tplc="CA3ABB4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F59A3"/>
    <w:multiLevelType w:val="hybridMultilevel"/>
    <w:tmpl w:val="FF2CD9B4"/>
    <w:lvl w:ilvl="0" w:tplc="1ADEF59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2543"/>
    <w:multiLevelType w:val="hybridMultilevel"/>
    <w:tmpl w:val="274AADB4"/>
    <w:lvl w:ilvl="0" w:tplc="BB4AACB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8E46E3"/>
    <w:multiLevelType w:val="hybridMultilevel"/>
    <w:tmpl w:val="25103B06"/>
    <w:lvl w:ilvl="0" w:tplc="7B668E0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950443"/>
    <w:multiLevelType w:val="hybridMultilevel"/>
    <w:tmpl w:val="5C90927C"/>
    <w:lvl w:ilvl="0" w:tplc="4F721A8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DC1BA2"/>
    <w:multiLevelType w:val="hybridMultilevel"/>
    <w:tmpl w:val="76A88314"/>
    <w:lvl w:ilvl="0" w:tplc="7330978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72042"/>
    <w:multiLevelType w:val="hybridMultilevel"/>
    <w:tmpl w:val="6D48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C19BE"/>
    <w:multiLevelType w:val="hybridMultilevel"/>
    <w:tmpl w:val="CFF20C16"/>
    <w:lvl w:ilvl="0" w:tplc="1422E39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C7795"/>
    <w:multiLevelType w:val="hybridMultilevel"/>
    <w:tmpl w:val="C282B0BA"/>
    <w:lvl w:ilvl="0" w:tplc="85FA52CE">
      <w:start w:val="1"/>
      <w:numFmt w:val="decimal"/>
      <w:lvlText w:val="(%1)"/>
      <w:lvlJc w:val="left"/>
      <w:pPr>
        <w:ind w:left="1440" w:hanging="720"/>
      </w:pPr>
      <w:rPr>
        <w:rFonts w:ascii="Courier New" w:eastAsiaTheme="minorHAnsi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B019DF"/>
    <w:multiLevelType w:val="hybridMultilevel"/>
    <w:tmpl w:val="712C344E"/>
    <w:lvl w:ilvl="0" w:tplc="6D4EDEE0">
      <w:start w:val="1"/>
      <w:numFmt w:val="decimal"/>
      <w:lvlText w:val="(%1)"/>
      <w:lvlJc w:val="left"/>
      <w:pPr>
        <w:ind w:left="1440" w:hanging="720"/>
      </w:pPr>
      <w:rPr>
        <w:rFonts w:ascii="Courier New" w:eastAsiaTheme="minorHAnsi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15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12"/>
    <w:rsid w:val="0002387F"/>
    <w:rsid w:val="00066046"/>
    <w:rsid w:val="000C4D84"/>
    <w:rsid w:val="001455F9"/>
    <w:rsid w:val="00152783"/>
    <w:rsid w:val="001C723F"/>
    <w:rsid w:val="00236CE0"/>
    <w:rsid w:val="0024329F"/>
    <w:rsid w:val="00285947"/>
    <w:rsid w:val="002A457A"/>
    <w:rsid w:val="002F34F2"/>
    <w:rsid w:val="003832AF"/>
    <w:rsid w:val="003A1212"/>
    <w:rsid w:val="003A72CA"/>
    <w:rsid w:val="00424A51"/>
    <w:rsid w:val="0046240B"/>
    <w:rsid w:val="0049620F"/>
    <w:rsid w:val="004C5014"/>
    <w:rsid w:val="00505BF9"/>
    <w:rsid w:val="0057176E"/>
    <w:rsid w:val="0059077F"/>
    <w:rsid w:val="00640FFF"/>
    <w:rsid w:val="00690B12"/>
    <w:rsid w:val="007040F1"/>
    <w:rsid w:val="00776E35"/>
    <w:rsid w:val="007F403A"/>
    <w:rsid w:val="0080393B"/>
    <w:rsid w:val="00817CCA"/>
    <w:rsid w:val="008A0E7B"/>
    <w:rsid w:val="008C61B3"/>
    <w:rsid w:val="00983EF6"/>
    <w:rsid w:val="00A139FD"/>
    <w:rsid w:val="00AA00B7"/>
    <w:rsid w:val="00AA2E9A"/>
    <w:rsid w:val="00AD0D4A"/>
    <w:rsid w:val="00AD316F"/>
    <w:rsid w:val="00AE61B4"/>
    <w:rsid w:val="00B62A2C"/>
    <w:rsid w:val="00B7237F"/>
    <w:rsid w:val="00CC4AA7"/>
    <w:rsid w:val="00CF427A"/>
    <w:rsid w:val="00D1594F"/>
    <w:rsid w:val="00D17C74"/>
    <w:rsid w:val="00D800AC"/>
    <w:rsid w:val="00E05051"/>
    <w:rsid w:val="00E420A6"/>
    <w:rsid w:val="00E87DCA"/>
    <w:rsid w:val="00F60CDF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D324F-E339-4257-A3A2-A67FE780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77F"/>
  </w:style>
  <w:style w:type="paragraph" w:styleId="Footer">
    <w:name w:val="footer"/>
    <w:basedOn w:val="Normal"/>
    <w:link w:val="FooterChar"/>
    <w:uiPriority w:val="99"/>
    <w:unhideWhenUsed/>
    <w:rsid w:val="00590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77F"/>
  </w:style>
  <w:style w:type="character" w:styleId="Hyperlink">
    <w:name w:val="Hyperlink"/>
    <w:basedOn w:val="DefaultParagraphFont"/>
    <w:uiPriority w:val="99"/>
    <w:unhideWhenUsed/>
    <w:rsid w:val="00023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en.mackey@usmc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ward.bruegman@usmc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ian.roeper@usmc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SSgt Lee W</dc:creator>
  <cp:lastModifiedBy>Bruegman SSgt Edward C</cp:lastModifiedBy>
  <cp:revision>3</cp:revision>
  <dcterms:created xsi:type="dcterms:W3CDTF">2017-08-10T20:44:00Z</dcterms:created>
  <dcterms:modified xsi:type="dcterms:W3CDTF">2017-08-10T20:47:00Z</dcterms:modified>
</cp:coreProperties>
</file>